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B1" w:rsidRPr="009B4367" w:rsidRDefault="009B4367">
      <w:pPr>
        <w:rPr>
          <w:sz w:val="28"/>
          <w:szCs w:val="28"/>
        </w:rPr>
      </w:pPr>
      <w:r w:rsidRPr="009B4367">
        <w:rPr>
          <w:sz w:val="28"/>
          <w:szCs w:val="28"/>
        </w:rPr>
        <w:t xml:space="preserve">symphonies n° 3, n° 5 n° 9 Beethoven ;  n° 5 Schubert;  messe en ré </w:t>
      </w:r>
      <w:proofErr w:type="spellStart"/>
      <w:r w:rsidRPr="009B4367">
        <w:rPr>
          <w:sz w:val="28"/>
          <w:szCs w:val="28"/>
        </w:rPr>
        <w:t>beethoven</w:t>
      </w:r>
      <w:proofErr w:type="spellEnd"/>
      <w:r w:rsidRPr="009B4367">
        <w:rPr>
          <w:sz w:val="28"/>
          <w:szCs w:val="28"/>
        </w:rPr>
        <w:t xml:space="preserve">; concertos brandebourgeois n° 2,5,6,4,3;   symphonie n° 6 </w:t>
      </w:r>
      <w:proofErr w:type="spellStart"/>
      <w:r w:rsidRPr="009B4367">
        <w:rPr>
          <w:sz w:val="28"/>
          <w:szCs w:val="28"/>
        </w:rPr>
        <w:t>Tchaïkowski</w:t>
      </w:r>
      <w:proofErr w:type="spellEnd"/>
      <w:r w:rsidRPr="009B4367">
        <w:rPr>
          <w:sz w:val="28"/>
          <w:szCs w:val="28"/>
        </w:rPr>
        <w:t xml:space="preserve">;  crépuscule des Dieux, </w:t>
      </w:r>
      <w:proofErr w:type="spellStart"/>
      <w:r w:rsidRPr="009B4367">
        <w:rPr>
          <w:sz w:val="28"/>
          <w:szCs w:val="28"/>
        </w:rPr>
        <w:t>lohengrin</w:t>
      </w:r>
      <w:proofErr w:type="spellEnd"/>
      <w:r w:rsidRPr="009B4367">
        <w:rPr>
          <w:sz w:val="28"/>
          <w:szCs w:val="28"/>
        </w:rPr>
        <w:t xml:space="preserve">  Wagner;  ouverture d'Egmont Coriolan  Beethoven;  étude n°11, concerto n°2 </w:t>
      </w:r>
      <w:proofErr w:type="spellStart"/>
      <w:r w:rsidRPr="009B4367">
        <w:rPr>
          <w:sz w:val="28"/>
          <w:szCs w:val="28"/>
        </w:rPr>
        <w:t>liszt</w:t>
      </w:r>
      <w:proofErr w:type="spellEnd"/>
      <w:r w:rsidRPr="009B4367">
        <w:rPr>
          <w:sz w:val="28"/>
          <w:szCs w:val="28"/>
        </w:rPr>
        <w:t>;  Concerto n° 4 Haendel; prélude à l'après-midi d'un faune Debussy;  les troyens Berlioz ouverture;  tableau d'une exposition; Aida Verdi</w:t>
      </w:r>
      <w:bookmarkStart w:id="0" w:name="_GoBack"/>
      <w:bookmarkEnd w:id="0"/>
      <w:r w:rsidRPr="009B4367">
        <w:rPr>
          <w:sz w:val="28"/>
          <w:szCs w:val="28"/>
        </w:rPr>
        <w:t>; Don Juan de Mozart.</w:t>
      </w:r>
    </w:p>
    <w:sectPr w:rsidR="005339B1" w:rsidRPr="009B4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67"/>
    <w:rsid w:val="005339B1"/>
    <w:rsid w:val="009B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France</dc:creator>
  <cp:keywords/>
  <dc:description/>
  <cp:lastModifiedBy>Marie France</cp:lastModifiedBy>
  <cp:revision>1</cp:revision>
  <dcterms:created xsi:type="dcterms:W3CDTF">2015-12-20T19:13:00Z</dcterms:created>
  <dcterms:modified xsi:type="dcterms:W3CDTF">2015-12-20T19:14:00Z</dcterms:modified>
</cp:coreProperties>
</file>